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BC894" w14:textId="77777777" w:rsidR="00596789" w:rsidRPr="00161DAA" w:rsidRDefault="00596789" w:rsidP="009B29C0">
      <w:pPr>
        <w:ind w:left="0"/>
        <w:jc w:val="center"/>
        <w:rPr>
          <w:rFonts w:asciiTheme="minorHAnsi" w:hAnsiTheme="minorHAnsi" w:cstheme="minorHAnsi"/>
          <w:b/>
        </w:rPr>
      </w:pPr>
      <w:r w:rsidRPr="00161DAA">
        <w:rPr>
          <w:rFonts w:asciiTheme="minorHAnsi" w:hAnsiTheme="minorHAnsi" w:cstheme="minorHAnsi"/>
          <w:b/>
        </w:rPr>
        <w:t>CLOVER PARK TECHNICAL COLLEGE</w:t>
      </w:r>
    </w:p>
    <w:p w14:paraId="6A1A8AE3" w14:textId="77777777" w:rsidR="00596789" w:rsidRPr="00161DAA" w:rsidRDefault="00071D53" w:rsidP="009B29C0">
      <w:pPr>
        <w:ind w:left="0"/>
        <w:jc w:val="center"/>
        <w:rPr>
          <w:rFonts w:asciiTheme="minorHAnsi" w:hAnsiTheme="minorHAnsi" w:cstheme="minorHAnsi"/>
          <w:b/>
        </w:rPr>
      </w:pPr>
      <w:r>
        <w:rPr>
          <w:rFonts w:asciiTheme="minorHAnsi" w:hAnsiTheme="minorHAnsi" w:cstheme="minorHAnsi"/>
          <w:b/>
        </w:rPr>
        <w:t>POLICY</w:t>
      </w:r>
    </w:p>
    <w:p w14:paraId="174F1E5A" w14:textId="77777777" w:rsidR="00596789" w:rsidRPr="00161DAA" w:rsidRDefault="00596789" w:rsidP="009B29C0">
      <w:pPr>
        <w:ind w:left="0"/>
        <w:jc w:val="center"/>
        <w:rPr>
          <w:rFonts w:asciiTheme="minorHAnsi" w:hAnsiTheme="minorHAnsi" w:cstheme="minorHAnsi"/>
          <w:b/>
        </w:rPr>
      </w:pPr>
    </w:p>
    <w:tbl>
      <w:tblPr>
        <w:tblW w:w="994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160"/>
        <w:gridCol w:w="1260"/>
        <w:gridCol w:w="3600"/>
        <w:gridCol w:w="1980"/>
        <w:gridCol w:w="1940"/>
      </w:tblGrid>
      <w:tr w:rsidR="00A65022" w:rsidRPr="00161DAA" w14:paraId="60EE3291" w14:textId="77777777" w:rsidTr="0093617D">
        <w:trPr>
          <w:jc w:val="center"/>
        </w:trPr>
        <w:tc>
          <w:tcPr>
            <w:tcW w:w="1160" w:type="dxa"/>
            <w:shd w:val="clear" w:color="auto" w:fill="E0E0E0"/>
          </w:tcPr>
          <w:p w14:paraId="514C2E26" w14:textId="77777777" w:rsidR="00596789" w:rsidRPr="00161DAA" w:rsidRDefault="00596789" w:rsidP="009B29C0">
            <w:pPr>
              <w:ind w:left="0"/>
              <w:jc w:val="center"/>
              <w:rPr>
                <w:rFonts w:asciiTheme="minorHAnsi" w:hAnsiTheme="minorHAnsi" w:cstheme="minorHAnsi"/>
                <w:b/>
              </w:rPr>
            </w:pPr>
            <w:r w:rsidRPr="00161DAA">
              <w:rPr>
                <w:rFonts w:asciiTheme="minorHAnsi" w:hAnsiTheme="minorHAnsi" w:cstheme="minorHAnsi"/>
                <w:b/>
              </w:rPr>
              <w:t>CHAPTER</w:t>
            </w:r>
          </w:p>
        </w:tc>
        <w:tc>
          <w:tcPr>
            <w:tcW w:w="1260" w:type="dxa"/>
            <w:shd w:val="clear" w:color="auto" w:fill="E0E0E0"/>
          </w:tcPr>
          <w:p w14:paraId="72933E45" w14:textId="77777777" w:rsidR="00596789" w:rsidRPr="00161DAA" w:rsidRDefault="00596789" w:rsidP="009B29C0">
            <w:pPr>
              <w:ind w:left="0"/>
              <w:jc w:val="center"/>
              <w:rPr>
                <w:rFonts w:asciiTheme="minorHAnsi" w:hAnsiTheme="minorHAnsi" w:cstheme="minorHAnsi"/>
                <w:b/>
              </w:rPr>
            </w:pPr>
            <w:r w:rsidRPr="00161DAA">
              <w:rPr>
                <w:rFonts w:asciiTheme="minorHAnsi" w:hAnsiTheme="minorHAnsi" w:cstheme="minorHAnsi"/>
                <w:b/>
              </w:rPr>
              <w:t>SECTION</w:t>
            </w:r>
          </w:p>
        </w:tc>
        <w:tc>
          <w:tcPr>
            <w:tcW w:w="3600" w:type="dxa"/>
            <w:shd w:val="clear" w:color="auto" w:fill="E0E0E0"/>
          </w:tcPr>
          <w:p w14:paraId="15C8CE70" w14:textId="77777777" w:rsidR="00596789" w:rsidRPr="00161DAA" w:rsidRDefault="00596789" w:rsidP="009B29C0">
            <w:pPr>
              <w:ind w:left="0"/>
              <w:jc w:val="center"/>
              <w:rPr>
                <w:rFonts w:asciiTheme="minorHAnsi" w:hAnsiTheme="minorHAnsi" w:cstheme="minorHAnsi"/>
                <w:b/>
              </w:rPr>
            </w:pPr>
            <w:r w:rsidRPr="00161DAA">
              <w:rPr>
                <w:rFonts w:asciiTheme="minorHAnsi" w:hAnsiTheme="minorHAnsi" w:cstheme="minorHAnsi"/>
                <w:b/>
              </w:rPr>
              <w:t>TITLE</w:t>
            </w:r>
          </w:p>
        </w:tc>
        <w:tc>
          <w:tcPr>
            <w:tcW w:w="3920" w:type="dxa"/>
            <w:gridSpan w:val="2"/>
            <w:shd w:val="clear" w:color="auto" w:fill="E0E0E0"/>
          </w:tcPr>
          <w:p w14:paraId="53A44B6B" w14:textId="77777777" w:rsidR="00596789" w:rsidRPr="00161DAA" w:rsidRDefault="00596789" w:rsidP="009B29C0">
            <w:pPr>
              <w:ind w:left="0"/>
              <w:jc w:val="center"/>
              <w:rPr>
                <w:rFonts w:asciiTheme="minorHAnsi" w:hAnsiTheme="minorHAnsi" w:cstheme="minorHAnsi"/>
                <w:b/>
              </w:rPr>
            </w:pPr>
            <w:r w:rsidRPr="00161DAA">
              <w:rPr>
                <w:rFonts w:asciiTheme="minorHAnsi" w:hAnsiTheme="minorHAnsi" w:cstheme="minorHAnsi"/>
                <w:b/>
              </w:rPr>
              <w:t>HISTORY</w:t>
            </w:r>
          </w:p>
        </w:tc>
      </w:tr>
      <w:tr w:rsidR="0093617D" w:rsidRPr="00161DAA" w14:paraId="7C2B8065" w14:textId="77777777" w:rsidTr="0093617D">
        <w:trPr>
          <w:trHeight w:val="624"/>
          <w:jc w:val="center"/>
        </w:trPr>
        <w:tc>
          <w:tcPr>
            <w:tcW w:w="1160" w:type="dxa"/>
            <w:vMerge w:val="restart"/>
          </w:tcPr>
          <w:p w14:paraId="2D16D7B1" w14:textId="3C6AF402" w:rsidR="0093617D" w:rsidRPr="00161DAA" w:rsidRDefault="005C053A" w:rsidP="009B29C0">
            <w:pPr>
              <w:ind w:left="0"/>
              <w:jc w:val="center"/>
              <w:rPr>
                <w:rFonts w:asciiTheme="minorHAnsi" w:hAnsiTheme="minorHAnsi" w:cstheme="minorHAnsi"/>
                <w:b/>
              </w:rPr>
            </w:pPr>
            <w:r>
              <w:rPr>
                <w:rFonts w:asciiTheme="minorHAnsi" w:hAnsiTheme="minorHAnsi" w:cstheme="minorHAnsi"/>
                <w:b/>
              </w:rPr>
              <w:t>2</w:t>
            </w:r>
          </w:p>
        </w:tc>
        <w:tc>
          <w:tcPr>
            <w:tcW w:w="1260" w:type="dxa"/>
            <w:vMerge w:val="restart"/>
          </w:tcPr>
          <w:p w14:paraId="605D742B" w14:textId="5631DCC2" w:rsidR="0093617D" w:rsidRPr="00161DAA" w:rsidRDefault="005C053A" w:rsidP="009B29C0">
            <w:pPr>
              <w:ind w:left="0"/>
              <w:jc w:val="center"/>
              <w:rPr>
                <w:rFonts w:asciiTheme="minorHAnsi" w:hAnsiTheme="minorHAnsi" w:cstheme="minorHAnsi"/>
                <w:b/>
              </w:rPr>
            </w:pPr>
            <w:r>
              <w:rPr>
                <w:rFonts w:asciiTheme="minorHAnsi" w:hAnsiTheme="minorHAnsi" w:cstheme="minorHAnsi"/>
                <w:b/>
              </w:rPr>
              <w:t>31</w:t>
            </w:r>
            <w:bookmarkStart w:id="0" w:name="_GoBack"/>
            <w:bookmarkEnd w:id="0"/>
          </w:p>
        </w:tc>
        <w:tc>
          <w:tcPr>
            <w:tcW w:w="3600" w:type="dxa"/>
            <w:vMerge w:val="restart"/>
          </w:tcPr>
          <w:p w14:paraId="7C3E91C6" w14:textId="6E7FC9A9" w:rsidR="0093617D" w:rsidRPr="00161DAA" w:rsidRDefault="007C0B75" w:rsidP="00E951DF">
            <w:pPr>
              <w:ind w:left="0"/>
              <w:jc w:val="center"/>
              <w:rPr>
                <w:rFonts w:asciiTheme="minorHAnsi" w:hAnsiTheme="minorHAnsi" w:cstheme="minorHAnsi"/>
                <w:b/>
              </w:rPr>
            </w:pPr>
            <w:r>
              <w:rPr>
                <w:rFonts w:ascii="Calibri" w:eastAsia="Calibri" w:hAnsi="Calibri" w:cs="Calibri"/>
                <w:b/>
                <w:sz w:val="22"/>
                <w:szCs w:val="22"/>
              </w:rPr>
              <w:t>Flexible Work Arrangement</w:t>
            </w:r>
          </w:p>
        </w:tc>
        <w:tc>
          <w:tcPr>
            <w:tcW w:w="1980" w:type="dxa"/>
            <w:tcBorders>
              <w:bottom w:val="single" w:sz="4" w:space="0" w:color="auto"/>
            </w:tcBorders>
          </w:tcPr>
          <w:p w14:paraId="076B5850" w14:textId="77777777" w:rsidR="0093617D" w:rsidRPr="00161DAA" w:rsidRDefault="0093617D" w:rsidP="009B29C0">
            <w:pPr>
              <w:ind w:left="0"/>
              <w:jc w:val="center"/>
              <w:rPr>
                <w:rFonts w:asciiTheme="minorHAnsi" w:hAnsiTheme="minorHAnsi" w:cstheme="minorHAnsi"/>
                <w:b/>
              </w:rPr>
            </w:pPr>
            <w:r w:rsidRPr="00161DAA">
              <w:rPr>
                <w:rFonts w:asciiTheme="minorHAnsi" w:hAnsiTheme="minorHAnsi" w:cstheme="minorHAnsi"/>
                <w:b/>
              </w:rPr>
              <w:t>Adopted</w:t>
            </w:r>
          </w:p>
          <w:p w14:paraId="3C27A072" w14:textId="6D5BD3A0" w:rsidR="0093617D" w:rsidRPr="00161DAA" w:rsidRDefault="00ED1E55" w:rsidP="009B29C0">
            <w:pPr>
              <w:ind w:left="0"/>
              <w:jc w:val="center"/>
              <w:rPr>
                <w:rFonts w:asciiTheme="minorHAnsi" w:hAnsiTheme="minorHAnsi" w:cstheme="minorHAnsi"/>
                <w:b/>
              </w:rPr>
            </w:pPr>
            <w:r>
              <w:rPr>
                <w:rFonts w:asciiTheme="minorHAnsi" w:hAnsiTheme="minorHAnsi" w:cstheme="minorHAnsi"/>
                <w:b/>
              </w:rPr>
              <w:t>202</w:t>
            </w:r>
            <w:r w:rsidR="005C053A">
              <w:rPr>
                <w:rFonts w:asciiTheme="minorHAnsi" w:hAnsiTheme="minorHAnsi" w:cstheme="minorHAnsi"/>
                <w:b/>
              </w:rPr>
              <w:t>4</w:t>
            </w:r>
          </w:p>
        </w:tc>
        <w:tc>
          <w:tcPr>
            <w:tcW w:w="1940" w:type="dxa"/>
            <w:tcBorders>
              <w:bottom w:val="single" w:sz="4" w:space="0" w:color="auto"/>
            </w:tcBorders>
          </w:tcPr>
          <w:p w14:paraId="574315C5" w14:textId="77777777" w:rsidR="0093617D" w:rsidRDefault="0093617D" w:rsidP="00A65022">
            <w:pPr>
              <w:ind w:left="0"/>
              <w:jc w:val="center"/>
              <w:rPr>
                <w:rFonts w:asciiTheme="minorHAnsi" w:hAnsiTheme="minorHAnsi" w:cstheme="minorHAnsi"/>
                <w:b/>
              </w:rPr>
            </w:pPr>
            <w:r>
              <w:rPr>
                <w:rFonts w:asciiTheme="minorHAnsi" w:hAnsiTheme="minorHAnsi" w:cstheme="minorHAnsi"/>
                <w:b/>
              </w:rPr>
              <w:t>Reviewed</w:t>
            </w:r>
          </w:p>
          <w:p w14:paraId="43A71709" w14:textId="77777777" w:rsidR="0093617D" w:rsidRPr="00161DAA" w:rsidRDefault="0093617D" w:rsidP="00A65022">
            <w:pPr>
              <w:ind w:left="0"/>
              <w:jc w:val="center"/>
              <w:rPr>
                <w:rFonts w:asciiTheme="minorHAnsi" w:hAnsiTheme="minorHAnsi" w:cstheme="minorHAnsi"/>
                <w:b/>
              </w:rPr>
            </w:pPr>
          </w:p>
        </w:tc>
      </w:tr>
      <w:tr w:rsidR="0093617D" w:rsidRPr="00161DAA" w14:paraId="21BF3F30" w14:textId="77777777" w:rsidTr="0093617D">
        <w:trPr>
          <w:trHeight w:val="243"/>
          <w:jc w:val="center"/>
        </w:trPr>
        <w:tc>
          <w:tcPr>
            <w:tcW w:w="1160" w:type="dxa"/>
            <w:vMerge/>
          </w:tcPr>
          <w:p w14:paraId="2BE99183" w14:textId="77777777" w:rsidR="0093617D" w:rsidRPr="00161DAA" w:rsidRDefault="0093617D" w:rsidP="009B29C0">
            <w:pPr>
              <w:ind w:left="0"/>
              <w:jc w:val="center"/>
              <w:rPr>
                <w:rFonts w:asciiTheme="minorHAnsi" w:hAnsiTheme="minorHAnsi" w:cstheme="minorHAnsi"/>
                <w:b/>
              </w:rPr>
            </w:pPr>
          </w:p>
        </w:tc>
        <w:tc>
          <w:tcPr>
            <w:tcW w:w="1260" w:type="dxa"/>
            <w:vMerge/>
          </w:tcPr>
          <w:p w14:paraId="3A801AF1" w14:textId="77777777" w:rsidR="0093617D" w:rsidRPr="00161DAA" w:rsidRDefault="0093617D" w:rsidP="009B29C0">
            <w:pPr>
              <w:ind w:left="0"/>
              <w:jc w:val="center"/>
              <w:rPr>
                <w:rFonts w:asciiTheme="minorHAnsi" w:hAnsiTheme="minorHAnsi" w:cstheme="minorHAnsi"/>
                <w:b/>
              </w:rPr>
            </w:pPr>
          </w:p>
        </w:tc>
        <w:tc>
          <w:tcPr>
            <w:tcW w:w="3600" w:type="dxa"/>
            <w:vMerge/>
          </w:tcPr>
          <w:p w14:paraId="5F966CE9" w14:textId="77777777" w:rsidR="0093617D" w:rsidRPr="00161DAA" w:rsidRDefault="0093617D" w:rsidP="00E951DF">
            <w:pPr>
              <w:ind w:left="0"/>
              <w:jc w:val="center"/>
              <w:rPr>
                <w:rFonts w:asciiTheme="minorHAnsi" w:hAnsiTheme="minorHAnsi" w:cstheme="minorHAnsi"/>
                <w:b/>
              </w:rPr>
            </w:pPr>
          </w:p>
        </w:tc>
        <w:tc>
          <w:tcPr>
            <w:tcW w:w="1980" w:type="dxa"/>
            <w:tcBorders>
              <w:top w:val="single" w:sz="4" w:space="0" w:color="auto"/>
            </w:tcBorders>
          </w:tcPr>
          <w:p w14:paraId="28DD0CEC" w14:textId="77777777" w:rsidR="0093617D" w:rsidRDefault="0093617D" w:rsidP="009B29C0">
            <w:pPr>
              <w:ind w:left="0"/>
              <w:jc w:val="center"/>
              <w:rPr>
                <w:rFonts w:asciiTheme="minorHAnsi" w:hAnsiTheme="minorHAnsi" w:cstheme="minorHAnsi"/>
                <w:b/>
              </w:rPr>
            </w:pPr>
            <w:r>
              <w:rPr>
                <w:rFonts w:asciiTheme="minorHAnsi" w:hAnsiTheme="minorHAnsi" w:cstheme="minorHAnsi"/>
                <w:b/>
              </w:rPr>
              <w:t>Revised</w:t>
            </w:r>
          </w:p>
          <w:p w14:paraId="43459140" w14:textId="77777777" w:rsidR="0093617D" w:rsidRPr="00161DAA" w:rsidRDefault="0093617D" w:rsidP="000251BC">
            <w:pPr>
              <w:ind w:left="0"/>
              <w:rPr>
                <w:rFonts w:asciiTheme="minorHAnsi" w:hAnsiTheme="minorHAnsi" w:cstheme="minorHAnsi"/>
                <w:b/>
              </w:rPr>
            </w:pPr>
          </w:p>
        </w:tc>
        <w:tc>
          <w:tcPr>
            <w:tcW w:w="1940" w:type="dxa"/>
            <w:tcBorders>
              <w:top w:val="single" w:sz="4" w:space="0" w:color="auto"/>
            </w:tcBorders>
          </w:tcPr>
          <w:p w14:paraId="5EE22415" w14:textId="77777777" w:rsidR="0093617D" w:rsidRDefault="0093617D" w:rsidP="00A65022">
            <w:pPr>
              <w:ind w:left="0"/>
              <w:jc w:val="center"/>
              <w:rPr>
                <w:rFonts w:asciiTheme="minorHAnsi" w:hAnsiTheme="minorHAnsi" w:cstheme="minorHAnsi"/>
                <w:b/>
              </w:rPr>
            </w:pPr>
            <w:r>
              <w:rPr>
                <w:rFonts w:asciiTheme="minorHAnsi" w:hAnsiTheme="minorHAnsi" w:cstheme="minorHAnsi"/>
                <w:b/>
              </w:rPr>
              <w:t>Next review</w:t>
            </w:r>
          </w:p>
          <w:p w14:paraId="248F1FAF" w14:textId="7B66EF8D" w:rsidR="0093617D" w:rsidRDefault="0093617D" w:rsidP="00A65022">
            <w:pPr>
              <w:ind w:left="0"/>
              <w:jc w:val="center"/>
              <w:rPr>
                <w:rFonts w:asciiTheme="minorHAnsi" w:hAnsiTheme="minorHAnsi" w:cstheme="minorHAnsi"/>
                <w:b/>
              </w:rPr>
            </w:pPr>
          </w:p>
        </w:tc>
      </w:tr>
    </w:tbl>
    <w:p w14:paraId="40E7DA45" w14:textId="77777777" w:rsidR="00596789" w:rsidRPr="00161DAA" w:rsidRDefault="00596789" w:rsidP="009B29C0">
      <w:pPr>
        <w:ind w:left="0"/>
        <w:rPr>
          <w:rFonts w:asciiTheme="minorHAnsi" w:hAnsiTheme="minorHAnsi" w:cstheme="minorHAnsi"/>
        </w:rPr>
      </w:pPr>
    </w:p>
    <w:p w14:paraId="19AD6DFF" w14:textId="77777777" w:rsidR="00596789" w:rsidRPr="00161DAA" w:rsidRDefault="00071D53" w:rsidP="00FC5F63">
      <w:pPr>
        <w:ind w:left="0"/>
        <w:jc w:val="center"/>
        <w:rPr>
          <w:rFonts w:asciiTheme="minorHAnsi" w:hAnsiTheme="minorHAnsi" w:cstheme="minorHAnsi"/>
          <w:b/>
          <w:u w:val="single"/>
        </w:rPr>
      </w:pPr>
      <w:r>
        <w:rPr>
          <w:rFonts w:asciiTheme="minorHAnsi" w:hAnsiTheme="minorHAnsi" w:cstheme="minorHAnsi"/>
          <w:b/>
          <w:u w:val="single"/>
        </w:rPr>
        <w:t>POLICY</w:t>
      </w:r>
    </w:p>
    <w:p w14:paraId="14C9B4DA" w14:textId="77777777" w:rsidR="00E951DF" w:rsidRPr="00053381" w:rsidRDefault="00E951DF" w:rsidP="00D945EA">
      <w:pPr>
        <w:pStyle w:val="ListParagraph"/>
        <w:spacing w:line="240" w:lineRule="auto"/>
        <w:ind w:left="0"/>
        <w:rPr>
          <w:rFonts w:asciiTheme="minorHAnsi" w:hAnsiTheme="minorHAnsi" w:cstheme="minorHAnsi"/>
          <w:sz w:val="24"/>
          <w:szCs w:val="24"/>
        </w:rPr>
      </w:pPr>
    </w:p>
    <w:p w14:paraId="192BC825" w14:textId="7420BCA2" w:rsidR="0002756D" w:rsidRDefault="00150FC3" w:rsidP="00D945EA">
      <w:pPr>
        <w:pStyle w:val="ListParagraph"/>
        <w:spacing w:line="240" w:lineRule="auto"/>
        <w:ind w:left="0"/>
        <w:rPr>
          <w:rFonts w:asciiTheme="minorHAnsi" w:hAnsiTheme="minorHAnsi" w:cstheme="minorHAnsi"/>
          <w:b/>
          <w:bCs/>
          <w:sz w:val="24"/>
          <w:szCs w:val="24"/>
        </w:rPr>
      </w:pPr>
      <w:r w:rsidRPr="008777CC">
        <w:rPr>
          <w:rFonts w:asciiTheme="minorHAnsi" w:hAnsiTheme="minorHAnsi" w:cstheme="minorHAnsi"/>
          <w:b/>
          <w:bCs/>
          <w:sz w:val="24"/>
          <w:szCs w:val="24"/>
        </w:rPr>
        <w:t xml:space="preserve">Purpose: </w:t>
      </w:r>
    </w:p>
    <w:p w14:paraId="26F194B4" w14:textId="77777777" w:rsidR="00645F1F" w:rsidRPr="008777CC" w:rsidRDefault="00645F1F" w:rsidP="00D945EA">
      <w:pPr>
        <w:pStyle w:val="ListParagraph"/>
        <w:spacing w:line="240" w:lineRule="auto"/>
        <w:ind w:left="0"/>
        <w:rPr>
          <w:rFonts w:asciiTheme="minorHAnsi" w:hAnsiTheme="minorHAnsi" w:cstheme="minorHAnsi"/>
          <w:b/>
          <w:bCs/>
          <w:sz w:val="24"/>
          <w:szCs w:val="24"/>
        </w:rPr>
      </w:pPr>
    </w:p>
    <w:p w14:paraId="72FB09B0" w14:textId="49B8971E" w:rsidR="00645F1F" w:rsidRDefault="00C24624" w:rsidP="00D945EA">
      <w:pPr>
        <w:pStyle w:val="ListParagraph"/>
        <w:spacing w:line="240" w:lineRule="auto"/>
        <w:ind w:left="0"/>
      </w:pPr>
      <w:r w:rsidRPr="00055A4E">
        <w:rPr>
          <w:rFonts w:asciiTheme="minorHAnsi" w:hAnsiTheme="minorHAnsi" w:cstheme="minorHAnsi"/>
        </w:rPr>
        <w:t>CPTC recognizes the positive impact flexible work arrangements can have on employee recruitment and retention. The College seeks to provide these arrangements to employees where service to students and internal and external stakeholders can be maintained without disruption.</w:t>
      </w:r>
      <w:r w:rsidRPr="00E9671B">
        <w:t xml:space="preserve"> </w:t>
      </w:r>
      <w:r w:rsidR="00645F1F">
        <w:t xml:space="preserve">CPTC offers its employees flexible work arrangements including 1) modified schedules, 2) part-time arrangements, and 3) remote work locations allowing employees to work from a safe and secure alternative work site. </w:t>
      </w:r>
    </w:p>
    <w:p w14:paraId="22E978A4" w14:textId="77777777" w:rsidR="00645F1F" w:rsidRDefault="00645F1F" w:rsidP="00D945EA">
      <w:pPr>
        <w:pStyle w:val="ListParagraph"/>
        <w:spacing w:line="240" w:lineRule="auto"/>
        <w:ind w:left="0"/>
      </w:pPr>
    </w:p>
    <w:p w14:paraId="083A0AAB" w14:textId="35B7F12D" w:rsidR="00645F1F" w:rsidRDefault="00645F1F" w:rsidP="00D945EA">
      <w:pPr>
        <w:pStyle w:val="ListParagraph"/>
        <w:spacing w:line="240" w:lineRule="auto"/>
        <w:ind w:left="0"/>
      </w:pPr>
    </w:p>
    <w:p w14:paraId="6CAC27E2" w14:textId="2382EF75" w:rsidR="00645F1F" w:rsidRDefault="00645F1F" w:rsidP="00D945EA">
      <w:pPr>
        <w:pStyle w:val="ListParagraph"/>
        <w:spacing w:line="240" w:lineRule="auto"/>
        <w:ind w:left="0"/>
      </w:pPr>
    </w:p>
    <w:p w14:paraId="712913C6" w14:textId="4FE87C94" w:rsidR="00645F1F" w:rsidRDefault="00645F1F" w:rsidP="00D945EA">
      <w:pPr>
        <w:pStyle w:val="ListParagraph"/>
        <w:spacing w:line="240" w:lineRule="auto"/>
        <w:ind w:left="0"/>
      </w:pPr>
    </w:p>
    <w:p w14:paraId="2500181A" w14:textId="0FA96B39" w:rsidR="00645F1F" w:rsidRDefault="00645F1F" w:rsidP="00D945EA">
      <w:pPr>
        <w:pStyle w:val="ListParagraph"/>
        <w:spacing w:line="240" w:lineRule="auto"/>
        <w:ind w:left="0"/>
      </w:pPr>
    </w:p>
    <w:p w14:paraId="71833203" w14:textId="512281CB" w:rsidR="00645F1F" w:rsidRDefault="00645F1F" w:rsidP="00D945EA">
      <w:pPr>
        <w:pStyle w:val="ListParagraph"/>
        <w:spacing w:line="240" w:lineRule="auto"/>
        <w:ind w:left="0"/>
      </w:pPr>
    </w:p>
    <w:p w14:paraId="33DA2762" w14:textId="53259DE3" w:rsidR="00645F1F" w:rsidRDefault="00645F1F" w:rsidP="00D945EA">
      <w:pPr>
        <w:pStyle w:val="ListParagraph"/>
        <w:spacing w:line="240" w:lineRule="auto"/>
        <w:ind w:left="0"/>
      </w:pPr>
    </w:p>
    <w:p w14:paraId="6526EBA6" w14:textId="212B2582" w:rsidR="00645F1F" w:rsidRDefault="00645F1F" w:rsidP="00D945EA">
      <w:pPr>
        <w:pStyle w:val="ListParagraph"/>
        <w:spacing w:line="240" w:lineRule="auto"/>
        <w:ind w:left="0"/>
      </w:pPr>
    </w:p>
    <w:p w14:paraId="0F4ABCC7" w14:textId="4138DBE2" w:rsidR="00645F1F" w:rsidRDefault="00645F1F" w:rsidP="00D945EA">
      <w:pPr>
        <w:pStyle w:val="ListParagraph"/>
        <w:spacing w:line="240" w:lineRule="auto"/>
        <w:ind w:left="0"/>
      </w:pPr>
    </w:p>
    <w:p w14:paraId="3D5852C8" w14:textId="006C88CB" w:rsidR="00645F1F" w:rsidRDefault="00645F1F" w:rsidP="00D945EA">
      <w:pPr>
        <w:pStyle w:val="ListParagraph"/>
        <w:spacing w:line="240" w:lineRule="auto"/>
        <w:ind w:left="0"/>
      </w:pPr>
    </w:p>
    <w:p w14:paraId="5EC887D2" w14:textId="4E0F6658" w:rsidR="00645F1F" w:rsidRDefault="00645F1F" w:rsidP="00D945EA">
      <w:pPr>
        <w:pStyle w:val="ListParagraph"/>
        <w:spacing w:line="240" w:lineRule="auto"/>
        <w:ind w:left="0"/>
      </w:pPr>
    </w:p>
    <w:p w14:paraId="3FD62838" w14:textId="15D1B58D" w:rsidR="00645F1F" w:rsidRDefault="00645F1F" w:rsidP="00D945EA">
      <w:pPr>
        <w:pStyle w:val="ListParagraph"/>
        <w:spacing w:line="240" w:lineRule="auto"/>
        <w:ind w:left="0"/>
      </w:pPr>
    </w:p>
    <w:p w14:paraId="292EA775" w14:textId="7DDB070C" w:rsidR="00645F1F" w:rsidRDefault="00645F1F" w:rsidP="00D945EA">
      <w:pPr>
        <w:pStyle w:val="ListParagraph"/>
        <w:spacing w:line="240" w:lineRule="auto"/>
        <w:ind w:left="0"/>
      </w:pPr>
    </w:p>
    <w:p w14:paraId="56AA4581" w14:textId="77777777" w:rsidR="00645F1F" w:rsidRDefault="00645F1F" w:rsidP="00D945EA">
      <w:pPr>
        <w:pStyle w:val="ListParagraph"/>
        <w:spacing w:line="240" w:lineRule="auto"/>
        <w:ind w:left="0"/>
        <w:rPr>
          <w:rFonts w:asciiTheme="minorHAnsi" w:hAnsiTheme="minorHAnsi" w:cstheme="minorHAnsi"/>
          <w:sz w:val="24"/>
          <w:szCs w:val="24"/>
        </w:rPr>
      </w:pPr>
    </w:p>
    <w:p w14:paraId="4AE89232" w14:textId="573D5F9B" w:rsidR="00150FC3" w:rsidRDefault="00150FC3" w:rsidP="00D945EA">
      <w:pPr>
        <w:pStyle w:val="ListParagraph"/>
        <w:spacing w:line="240" w:lineRule="auto"/>
        <w:ind w:left="0"/>
        <w:rPr>
          <w:rFonts w:asciiTheme="minorHAnsi" w:hAnsiTheme="minorHAnsi" w:cstheme="minorHAnsi"/>
          <w:sz w:val="24"/>
          <w:szCs w:val="24"/>
        </w:rPr>
      </w:pPr>
    </w:p>
    <w:p w14:paraId="50CEB752" w14:textId="255BA17A" w:rsidR="00150FC3" w:rsidRDefault="00150FC3" w:rsidP="00D945EA">
      <w:pPr>
        <w:pStyle w:val="ListParagraph"/>
        <w:spacing w:line="240" w:lineRule="auto"/>
        <w:ind w:left="0"/>
        <w:rPr>
          <w:rFonts w:asciiTheme="minorHAnsi" w:hAnsiTheme="minorHAnsi" w:cstheme="minorHAnsi"/>
          <w:sz w:val="24"/>
          <w:szCs w:val="24"/>
        </w:rPr>
      </w:pPr>
    </w:p>
    <w:p w14:paraId="474E933F" w14:textId="77777777" w:rsidR="00150FC3" w:rsidRPr="00053381" w:rsidRDefault="00150FC3" w:rsidP="00D945EA">
      <w:pPr>
        <w:pStyle w:val="ListParagraph"/>
        <w:spacing w:line="240" w:lineRule="auto"/>
        <w:ind w:left="0"/>
        <w:rPr>
          <w:rFonts w:asciiTheme="minorHAnsi" w:hAnsiTheme="minorHAnsi" w:cstheme="minorHAnsi"/>
          <w:sz w:val="24"/>
          <w:szCs w:val="24"/>
        </w:rPr>
      </w:pPr>
    </w:p>
    <w:p w14:paraId="3FA9E8B7" w14:textId="77777777" w:rsidR="00E951DF" w:rsidRPr="00053381" w:rsidRDefault="00E951DF" w:rsidP="00E951DF">
      <w:pPr>
        <w:pBdr>
          <w:top w:val="single" w:sz="12" w:space="1" w:color="auto"/>
          <w:left w:val="single" w:sz="12" w:space="4" w:color="auto"/>
          <w:bottom w:val="single" w:sz="12" w:space="1" w:color="auto"/>
          <w:right w:val="single" w:sz="12" w:space="31" w:color="auto"/>
        </w:pBdr>
        <w:ind w:right="2070"/>
        <w:rPr>
          <w:rFonts w:asciiTheme="minorHAnsi" w:hAnsiTheme="minorHAnsi" w:cstheme="minorHAnsi"/>
        </w:rPr>
      </w:pPr>
      <w:r w:rsidRPr="00053381">
        <w:rPr>
          <w:rFonts w:asciiTheme="minorHAnsi" w:hAnsiTheme="minorHAnsi" w:cstheme="minorHAnsi"/>
        </w:rPr>
        <w:t>APPROVAL:</w:t>
      </w:r>
    </w:p>
    <w:p w14:paraId="745193F0" w14:textId="77777777" w:rsidR="00E951DF" w:rsidRPr="00053381" w:rsidRDefault="00E951DF" w:rsidP="00E951DF">
      <w:pPr>
        <w:pBdr>
          <w:top w:val="single" w:sz="12" w:space="1" w:color="auto"/>
          <w:left w:val="single" w:sz="12" w:space="4" w:color="auto"/>
          <w:bottom w:val="single" w:sz="12" w:space="1" w:color="auto"/>
          <w:right w:val="single" w:sz="12" w:space="31" w:color="auto"/>
        </w:pBdr>
        <w:ind w:right="2070"/>
        <w:rPr>
          <w:rFonts w:asciiTheme="minorHAnsi" w:hAnsiTheme="minorHAnsi" w:cstheme="minorHAnsi"/>
          <w:u w:val="single"/>
        </w:rPr>
      </w:pPr>
      <w:r w:rsidRPr="00053381">
        <w:rPr>
          <w:rFonts w:asciiTheme="minorHAnsi" w:hAnsiTheme="minorHAnsi" w:cstheme="minorHAnsi"/>
        </w:rPr>
        <w:t xml:space="preserve">By: </w:t>
      </w:r>
      <w:r w:rsidRPr="00053381">
        <w:rPr>
          <w:rFonts w:asciiTheme="minorHAnsi" w:hAnsiTheme="minorHAnsi" w:cstheme="minorHAnsi"/>
          <w:u w:val="single"/>
        </w:rPr>
        <w:tab/>
      </w:r>
      <w:r w:rsidRPr="00053381">
        <w:rPr>
          <w:rFonts w:asciiTheme="minorHAnsi" w:hAnsiTheme="minorHAnsi" w:cstheme="minorHAnsi"/>
          <w:u w:val="single"/>
        </w:rPr>
        <w:tab/>
      </w:r>
      <w:r w:rsidRPr="00053381">
        <w:rPr>
          <w:rFonts w:asciiTheme="minorHAnsi" w:hAnsiTheme="minorHAnsi" w:cstheme="minorHAnsi"/>
          <w:u w:val="single"/>
        </w:rPr>
        <w:tab/>
      </w:r>
      <w:r w:rsidRPr="00053381">
        <w:rPr>
          <w:rFonts w:asciiTheme="minorHAnsi" w:hAnsiTheme="minorHAnsi" w:cstheme="minorHAnsi"/>
          <w:u w:val="single"/>
        </w:rPr>
        <w:tab/>
      </w:r>
      <w:r w:rsidRPr="00053381">
        <w:rPr>
          <w:rFonts w:asciiTheme="minorHAnsi" w:hAnsiTheme="minorHAnsi" w:cstheme="minorHAnsi"/>
          <w:u w:val="single"/>
        </w:rPr>
        <w:tab/>
      </w:r>
      <w:r w:rsidRPr="00053381">
        <w:rPr>
          <w:rFonts w:asciiTheme="minorHAnsi" w:hAnsiTheme="minorHAnsi" w:cstheme="minorHAnsi"/>
          <w:u w:val="single"/>
        </w:rPr>
        <w:tab/>
      </w:r>
      <w:r w:rsidRPr="00053381">
        <w:rPr>
          <w:rFonts w:asciiTheme="minorHAnsi" w:hAnsiTheme="minorHAnsi" w:cstheme="minorHAnsi"/>
        </w:rPr>
        <w:tab/>
        <w:t>Date:</w:t>
      </w:r>
      <w:r w:rsidRPr="00053381">
        <w:rPr>
          <w:rFonts w:asciiTheme="minorHAnsi" w:hAnsiTheme="minorHAnsi" w:cstheme="minorHAnsi"/>
          <w:u w:val="single"/>
        </w:rPr>
        <w:tab/>
      </w:r>
      <w:r w:rsidRPr="00053381">
        <w:rPr>
          <w:rFonts w:asciiTheme="minorHAnsi" w:hAnsiTheme="minorHAnsi" w:cstheme="minorHAnsi"/>
          <w:u w:val="single"/>
        </w:rPr>
        <w:tab/>
      </w:r>
    </w:p>
    <w:p w14:paraId="78A547C2" w14:textId="77777777" w:rsidR="00E951DF" w:rsidRDefault="00E951DF" w:rsidP="00E951DF">
      <w:pPr>
        <w:pBdr>
          <w:top w:val="single" w:sz="12" w:space="1" w:color="auto"/>
          <w:left w:val="single" w:sz="12" w:space="4" w:color="auto"/>
          <w:bottom w:val="single" w:sz="12" w:space="1" w:color="auto"/>
          <w:right w:val="single" w:sz="12" w:space="31" w:color="auto"/>
        </w:pBdr>
        <w:ind w:right="2070"/>
        <w:rPr>
          <w:rFonts w:asciiTheme="minorHAnsi" w:hAnsiTheme="minorHAnsi" w:cstheme="minorHAnsi"/>
        </w:rPr>
      </w:pPr>
      <w:r w:rsidRPr="00053381">
        <w:rPr>
          <w:rFonts w:asciiTheme="minorHAnsi" w:hAnsiTheme="minorHAnsi" w:cstheme="minorHAnsi"/>
        </w:rPr>
        <w:t xml:space="preserve">      </w:t>
      </w:r>
      <w:r w:rsidR="00D20E96">
        <w:rPr>
          <w:rFonts w:asciiTheme="minorHAnsi" w:hAnsiTheme="minorHAnsi" w:cstheme="minorHAnsi"/>
        </w:rPr>
        <w:t>Dr. Joyce Loveday</w:t>
      </w:r>
    </w:p>
    <w:p w14:paraId="77BEDB21" w14:textId="77777777" w:rsidR="00D20E96" w:rsidRDefault="00D20E96" w:rsidP="00E951DF">
      <w:pPr>
        <w:pBdr>
          <w:top w:val="single" w:sz="12" w:space="1" w:color="auto"/>
          <w:left w:val="single" w:sz="12" w:space="4" w:color="auto"/>
          <w:bottom w:val="single" w:sz="12" w:space="1" w:color="auto"/>
          <w:right w:val="single" w:sz="12" w:space="31" w:color="auto"/>
        </w:pBdr>
        <w:ind w:right="2070"/>
        <w:rPr>
          <w:rFonts w:asciiTheme="minorHAnsi" w:hAnsiTheme="minorHAnsi" w:cstheme="minorHAnsi"/>
        </w:rPr>
      </w:pPr>
    </w:p>
    <w:p w14:paraId="6FE9725A" w14:textId="77777777" w:rsidR="00D20E96" w:rsidRPr="00D20E96" w:rsidRDefault="00D20E96" w:rsidP="00E951DF">
      <w:pPr>
        <w:pBdr>
          <w:top w:val="single" w:sz="12" w:space="1" w:color="auto"/>
          <w:left w:val="single" w:sz="12" w:space="4" w:color="auto"/>
          <w:bottom w:val="single" w:sz="12" w:space="1" w:color="auto"/>
          <w:right w:val="single" w:sz="12" w:space="31" w:color="auto"/>
        </w:pBdr>
        <w:ind w:right="2070"/>
        <w:rPr>
          <w:rFonts w:asciiTheme="minorHAnsi" w:hAnsiTheme="minorHAnsi" w:cstheme="minorHAnsi"/>
          <w:u w:val="single"/>
        </w:rPr>
      </w:pPr>
      <w:r>
        <w:rPr>
          <w:rFonts w:asciiTheme="minorHAnsi" w:hAnsiTheme="minorHAnsi" w:cstheme="minorHAnsi"/>
        </w:rPr>
        <w:t>Board Chair Review:</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t>Date:</w:t>
      </w:r>
      <w:r>
        <w:rPr>
          <w:rFonts w:asciiTheme="minorHAnsi" w:hAnsiTheme="minorHAnsi" w:cstheme="minorHAnsi"/>
          <w:u w:val="single"/>
        </w:rPr>
        <w:tab/>
      </w:r>
      <w:r>
        <w:rPr>
          <w:rFonts w:asciiTheme="minorHAnsi" w:hAnsiTheme="minorHAnsi" w:cstheme="minorHAnsi"/>
          <w:u w:val="single"/>
        </w:rPr>
        <w:tab/>
      </w:r>
    </w:p>
    <w:p w14:paraId="69D4E027" w14:textId="7D40DCFE" w:rsidR="00ED1E55" w:rsidRDefault="00ED1E55">
      <w:pPr>
        <w:ind w:left="0"/>
        <w:rPr>
          <w:rFonts w:asciiTheme="minorHAnsi" w:hAnsiTheme="minorHAnsi" w:cstheme="minorHAnsi"/>
        </w:rPr>
      </w:pPr>
    </w:p>
    <w:sectPr w:rsidR="00ED1E55" w:rsidSect="004C6E77">
      <w:headerReference w:type="default" r:id="rId8"/>
      <w:footerReference w:type="default" r:id="rId9"/>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AE90C" w14:textId="77777777" w:rsidR="00AE65DF" w:rsidRDefault="00AE65DF" w:rsidP="00E02FC0">
      <w:r>
        <w:separator/>
      </w:r>
    </w:p>
  </w:endnote>
  <w:endnote w:type="continuationSeparator" w:id="0">
    <w:p w14:paraId="5AB96487" w14:textId="77777777" w:rsidR="00AE65DF" w:rsidRDefault="00AE65DF" w:rsidP="00E0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201824"/>
      <w:docPartObj>
        <w:docPartGallery w:val="Page Numbers (Bottom of Page)"/>
        <w:docPartUnique/>
      </w:docPartObj>
    </w:sdtPr>
    <w:sdtEndPr>
      <w:rPr>
        <w:noProof/>
      </w:rPr>
    </w:sdtEndPr>
    <w:sdtContent>
      <w:p w14:paraId="7B3206EA" w14:textId="77777777" w:rsidR="0002756D" w:rsidRDefault="0002756D">
        <w:pPr>
          <w:pStyle w:val="Footer"/>
          <w:jc w:val="right"/>
        </w:pPr>
        <w:r>
          <w:fldChar w:fldCharType="begin"/>
        </w:r>
        <w:r>
          <w:instrText xml:space="preserve"> PAGE   \* MERGEFORMAT </w:instrText>
        </w:r>
        <w:r>
          <w:fldChar w:fldCharType="separate"/>
        </w:r>
        <w:r w:rsidR="000251BC">
          <w:rPr>
            <w:noProof/>
          </w:rPr>
          <w:t>1</w:t>
        </w:r>
        <w:r>
          <w:rPr>
            <w:noProof/>
          </w:rPr>
          <w:fldChar w:fldCharType="end"/>
        </w:r>
      </w:p>
    </w:sdtContent>
  </w:sdt>
  <w:p w14:paraId="4940273C" w14:textId="77777777" w:rsidR="0002756D" w:rsidRDefault="0002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F0FB8" w14:textId="77777777" w:rsidR="00AE65DF" w:rsidRDefault="00AE65DF" w:rsidP="00E02FC0">
      <w:r>
        <w:separator/>
      </w:r>
    </w:p>
  </w:footnote>
  <w:footnote w:type="continuationSeparator" w:id="0">
    <w:p w14:paraId="0C4A39D1" w14:textId="77777777" w:rsidR="00AE65DF" w:rsidRDefault="00AE65DF" w:rsidP="00E02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A5FF" w14:textId="5FA2FB36" w:rsidR="00DE44E6" w:rsidRDefault="00DE4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4BD"/>
    <w:multiLevelType w:val="hybridMultilevel"/>
    <w:tmpl w:val="58A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B67B3"/>
    <w:multiLevelType w:val="multilevel"/>
    <w:tmpl w:val="241E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F4A17"/>
    <w:multiLevelType w:val="multilevel"/>
    <w:tmpl w:val="49A0D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95577"/>
    <w:multiLevelType w:val="hybridMultilevel"/>
    <w:tmpl w:val="0E1C91EE"/>
    <w:lvl w:ilvl="0" w:tplc="3BEE8214">
      <w:start w:val="1"/>
      <w:numFmt w:val="upperRoman"/>
      <w:lvlText w:val="%1."/>
      <w:lvlJc w:val="left"/>
      <w:pPr>
        <w:tabs>
          <w:tab w:val="num" w:pos="1080"/>
        </w:tabs>
        <w:ind w:left="1080" w:hanging="720"/>
      </w:pPr>
      <w:rPr>
        <w:rFonts w:hint="default"/>
      </w:rPr>
    </w:lvl>
    <w:lvl w:ilvl="1" w:tplc="BD3651C2">
      <w:start w:val="1"/>
      <w:numFmt w:val="upperLetter"/>
      <w:lvlText w:val="%2."/>
      <w:lvlJc w:val="left"/>
      <w:pPr>
        <w:tabs>
          <w:tab w:val="num" w:pos="1800"/>
        </w:tabs>
        <w:ind w:left="1800" w:hanging="72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98129F"/>
    <w:multiLevelType w:val="multilevel"/>
    <w:tmpl w:val="21E01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765CC3"/>
    <w:multiLevelType w:val="multilevel"/>
    <w:tmpl w:val="BDF27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3F46B0"/>
    <w:multiLevelType w:val="multilevel"/>
    <w:tmpl w:val="3B523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4B28BB"/>
    <w:multiLevelType w:val="hybridMultilevel"/>
    <w:tmpl w:val="33CA5DE2"/>
    <w:lvl w:ilvl="0" w:tplc="F02C8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70AA0"/>
    <w:multiLevelType w:val="multilevel"/>
    <w:tmpl w:val="963E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4"/>
  </w:num>
  <w:num w:numId="4">
    <w:abstractNumId w:val="8"/>
  </w:num>
  <w:num w:numId="5">
    <w:abstractNumId w:val="1"/>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89"/>
    <w:rsid w:val="00013D42"/>
    <w:rsid w:val="00016987"/>
    <w:rsid w:val="00021574"/>
    <w:rsid w:val="000250D7"/>
    <w:rsid w:val="000251BC"/>
    <w:rsid w:val="0002756D"/>
    <w:rsid w:val="00040359"/>
    <w:rsid w:val="00051A78"/>
    <w:rsid w:val="00053381"/>
    <w:rsid w:val="00055A4E"/>
    <w:rsid w:val="00066936"/>
    <w:rsid w:val="00070012"/>
    <w:rsid w:val="00071D53"/>
    <w:rsid w:val="00097675"/>
    <w:rsid w:val="000B0A01"/>
    <w:rsid w:val="000C4572"/>
    <w:rsid w:val="000E2649"/>
    <w:rsid w:val="000F77F4"/>
    <w:rsid w:val="00107FEA"/>
    <w:rsid w:val="00144006"/>
    <w:rsid w:val="00150FC3"/>
    <w:rsid w:val="00152EEF"/>
    <w:rsid w:val="00161DAA"/>
    <w:rsid w:val="00180D7C"/>
    <w:rsid w:val="001B0EF3"/>
    <w:rsid w:val="001D4B34"/>
    <w:rsid w:val="00207606"/>
    <w:rsid w:val="00222788"/>
    <w:rsid w:val="002873C7"/>
    <w:rsid w:val="002A26DE"/>
    <w:rsid w:val="002B5CAB"/>
    <w:rsid w:val="002B62FE"/>
    <w:rsid w:val="002C2782"/>
    <w:rsid w:val="002D2B78"/>
    <w:rsid w:val="002E4699"/>
    <w:rsid w:val="002F037F"/>
    <w:rsid w:val="002F2A45"/>
    <w:rsid w:val="003029A6"/>
    <w:rsid w:val="003036E8"/>
    <w:rsid w:val="0031653F"/>
    <w:rsid w:val="00324926"/>
    <w:rsid w:val="0034040D"/>
    <w:rsid w:val="0034223E"/>
    <w:rsid w:val="00345DD1"/>
    <w:rsid w:val="00366CB0"/>
    <w:rsid w:val="00376248"/>
    <w:rsid w:val="003B4B66"/>
    <w:rsid w:val="003F0315"/>
    <w:rsid w:val="003F6205"/>
    <w:rsid w:val="00422CF6"/>
    <w:rsid w:val="00454617"/>
    <w:rsid w:val="00456A26"/>
    <w:rsid w:val="00464A59"/>
    <w:rsid w:val="0046742D"/>
    <w:rsid w:val="004965EC"/>
    <w:rsid w:val="004A484C"/>
    <w:rsid w:val="004C6E77"/>
    <w:rsid w:val="004D23BB"/>
    <w:rsid w:val="004E4C5D"/>
    <w:rsid w:val="00524493"/>
    <w:rsid w:val="00546C7B"/>
    <w:rsid w:val="00560475"/>
    <w:rsid w:val="00570F5E"/>
    <w:rsid w:val="0059091A"/>
    <w:rsid w:val="00595806"/>
    <w:rsid w:val="00596789"/>
    <w:rsid w:val="005A7B2E"/>
    <w:rsid w:val="005B6444"/>
    <w:rsid w:val="005C053A"/>
    <w:rsid w:val="005D73F6"/>
    <w:rsid w:val="00612B0D"/>
    <w:rsid w:val="00616187"/>
    <w:rsid w:val="00645F1F"/>
    <w:rsid w:val="00664E79"/>
    <w:rsid w:val="00667F73"/>
    <w:rsid w:val="006C337A"/>
    <w:rsid w:val="006C6665"/>
    <w:rsid w:val="006E5DC6"/>
    <w:rsid w:val="006F59EC"/>
    <w:rsid w:val="006F6A26"/>
    <w:rsid w:val="007039C0"/>
    <w:rsid w:val="007300F9"/>
    <w:rsid w:val="00753320"/>
    <w:rsid w:val="00782DD3"/>
    <w:rsid w:val="007B4137"/>
    <w:rsid w:val="007C0B75"/>
    <w:rsid w:val="007C2A19"/>
    <w:rsid w:val="007C4BDE"/>
    <w:rsid w:val="007D7B5B"/>
    <w:rsid w:val="007F2346"/>
    <w:rsid w:val="00802023"/>
    <w:rsid w:val="00826780"/>
    <w:rsid w:val="00827797"/>
    <w:rsid w:val="008354EE"/>
    <w:rsid w:val="00851E71"/>
    <w:rsid w:val="00857EAA"/>
    <w:rsid w:val="008777CC"/>
    <w:rsid w:val="00877B36"/>
    <w:rsid w:val="00880FD9"/>
    <w:rsid w:val="008858F4"/>
    <w:rsid w:val="008C378A"/>
    <w:rsid w:val="008C4D1B"/>
    <w:rsid w:val="008C54B9"/>
    <w:rsid w:val="008C7E65"/>
    <w:rsid w:val="008D3D51"/>
    <w:rsid w:val="008D3E9C"/>
    <w:rsid w:val="008F04CF"/>
    <w:rsid w:val="0090345B"/>
    <w:rsid w:val="009060C7"/>
    <w:rsid w:val="0091048E"/>
    <w:rsid w:val="00913CD2"/>
    <w:rsid w:val="0093617D"/>
    <w:rsid w:val="009520CD"/>
    <w:rsid w:val="00956460"/>
    <w:rsid w:val="009716D4"/>
    <w:rsid w:val="00997446"/>
    <w:rsid w:val="009B0543"/>
    <w:rsid w:val="009B0963"/>
    <w:rsid w:val="009B29C0"/>
    <w:rsid w:val="009C18D9"/>
    <w:rsid w:val="009C528C"/>
    <w:rsid w:val="009D174F"/>
    <w:rsid w:val="009D43EC"/>
    <w:rsid w:val="00A10CE4"/>
    <w:rsid w:val="00A1360A"/>
    <w:rsid w:val="00A30566"/>
    <w:rsid w:val="00A41696"/>
    <w:rsid w:val="00A557E1"/>
    <w:rsid w:val="00A57B54"/>
    <w:rsid w:val="00A65022"/>
    <w:rsid w:val="00A93577"/>
    <w:rsid w:val="00AB49EF"/>
    <w:rsid w:val="00AB67E3"/>
    <w:rsid w:val="00AD7ABF"/>
    <w:rsid w:val="00AE65DF"/>
    <w:rsid w:val="00AF5B27"/>
    <w:rsid w:val="00B02066"/>
    <w:rsid w:val="00B213FC"/>
    <w:rsid w:val="00B4007D"/>
    <w:rsid w:val="00B562D5"/>
    <w:rsid w:val="00B572AB"/>
    <w:rsid w:val="00B6135D"/>
    <w:rsid w:val="00B72985"/>
    <w:rsid w:val="00B81024"/>
    <w:rsid w:val="00BA7644"/>
    <w:rsid w:val="00BC2F04"/>
    <w:rsid w:val="00BD06FE"/>
    <w:rsid w:val="00C01E3D"/>
    <w:rsid w:val="00C20282"/>
    <w:rsid w:val="00C220E4"/>
    <w:rsid w:val="00C22BB4"/>
    <w:rsid w:val="00C24624"/>
    <w:rsid w:val="00C24BA2"/>
    <w:rsid w:val="00C331A0"/>
    <w:rsid w:val="00C36307"/>
    <w:rsid w:val="00C420CC"/>
    <w:rsid w:val="00C66EEE"/>
    <w:rsid w:val="00C70F94"/>
    <w:rsid w:val="00C867CF"/>
    <w:rsid w:val="00C86AA7"/>
    <w:rsid w:val="00CB07D9"/>
    <w:rsid w:val="00CB4DC6"/>
    <w:rsid w:val="00CC5209"/>
    <w:rsid w:val="00CC5821"/>
    <w:rsid w:val="00CD58AB"/>
    <w:rsid w:val="00CF10D0"/>
    <w:rsid w:val="00D006CC"/>
    <w:rsid w:val="00D055F9"/>
    <w:rsid w:val="00D10649"/>
    <w:rsid w:val="00D147F5"/>
    <w:rsid w:val="00D20E96"/>
    <w:rsid w:val="00D44391"/>
    <w:rsid w:val="00D60C77"/>
    <w:rsid w:val="00D6647B"/>
    <w:rsid w:val="00D77BBE"/>
    <w:rsid w:val="00D945EA"/>
    <w:rsid w:val="00DA1083"/>
    <w:rsid w:val="00DA3BCA"/>
    <w:rsid w:val="00DA7868"/>
    <w:rsid w:val="00DB1DFC"/>
    <w:rsid w:val="00DB6AA1"/>
    <w:rsid w:val="00DC39DD"/>
    <w:rsid w:val="00DD758F"/>
    <w:rsid w:val="00DE1F52"/>
    <w:rsid w:val="00DE44E6"/>
    <w:rsid w:val="00DF67BC"/>
    <w:rsid w:val="00E02FC0"/>
    <w:rsid w:val="00E27890"/>
    <w:rsid w:val="00E37294"/>
    <w:rsid w:val="00E40E97"/>
    <w:rsid w:val="00E526DC"/>
    <w:rsid w:val="00E62553"/>
    <w:rsid w:val="00E645DC"/>
    <w:rsid w:val="00E7685F"/>
    <w:rsid w:val="00E83226"/>
    <w:rsid w:val="00E951DF"/>
    <w:rsid w:val="00E9671B"/>
    <w:rsid w:val="00ED1E55"/>
    <w:rsid w:val="00ED246A"/>
    <w:rsid w:val="00ED7FD6"/>
    <w:rsid w:val="00EE212D"/>
    <w:rsid w:val="00F169EF"/>
    <w:rsid w:val="00F223CC"/>
    <w:rsid w:val="00F24F03"/>
    <w:rsid w:val="00F56099"/>
    <w:rsid w:val="00F7676E"/>
    <w:rsid w:val="00F83686"/>
    <w:rsid w:val="00FC5F63"/>
    <w:rsid w:val="00FD312D"/>
    <w:rsid w:val="00FE1A74"/>
    <w:rsid w:val="00FE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3574F"/>
  <w15:docId w15:val="{34902404-CC57-48DF-AAF9-93A9E826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789"/>
    <w:pPr>
      <w:ind w:left="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789"/>
    <w:pPr>
      <w:spacing w:after="200" w:line="276" w:lineRule="auto"/>
      <w:contextualSpacing/>
    </w:pPr>
    <w:rPr>
      <w:rFonts w:ascii="Calibri" w:eastAsia="Calibri" w:hAnsi="Calibri"/>
      <w:sz w:val="22"/>
      <w:szCs w:val="22"/>
    </w:rPr>
  </w:style>
  <w:style w:type="paragraph" w:customStyle="1" w:styleId="Default">
    <w:name w:val="Default"/>
    <w:rsid w:val="00E62553"/>
    <w:pPr>
      <w:autoSpaceDE w:val="0"/>
      <w:autoSpaceDN w:val="0"/>
      <w:adjustRightInd w:val="0"/>
      <w:ind w:left="720"/>
    </w:pPr>
    <w:rPr>
      <w:rFonts w:ascii="Times New Roman" w:hAnsi="Times New Roman"/>
      <w:color w:val="000000"/>
      <w:sz w:val="24"/>
      <w:szCs w:val="24"/>
    </w:rPr>
  </w:style>
  <w:style w:type="paragraph" w:styleId="Header">
    <w:name w:val="header"/>
    <w:basedOn w:val="Normal"/>
    <w:link w:val="HeaderChar"/>
    <w:uiPriority w:val="99"/>
    <w:unhideWhenUsed/>
    <w:rsid w:val="00E02FC0"/>
    <w:pPr>
      <w:tabs>
        <w:tab w:val="center" w:pos="4680"/>
        <w:tab w:val="right" w:pos="9360"/>
      </w:tabs>
    </w:pPr>
  </w:style>
  <w:style w:type="character" w:customStyle="1" w:styleId="HeaderChar">
    <w:name w:val="Header Char"/>
    <w:basedOn w:val="DefaultParagraphFont"/>
    <w:link w:val="Header"/>
    <w:uiPriority w:val="99"/>
    <w:rsid w:val="00E02FC0"/>
    <w:rPr>
      <w:rFonts w:ascii="Times New Roman" w:eastAsia="Times New Roman" w:hAnsi="Times New Roman"/>
      <w:sz w:val="24"/>
      <w:szCs w:val="24"/>
    </w:rPr>
  </w:style>
  <w:style w:type="paragraph" w:styleId="Footer">
    <w:name w:val="footer"/>
    <w:basedOn w:val="Normal"/>
    <w:link w:val="FooterChar"/>
    <w:uiPriority w:val="99"/>
    <w:unhideWhenUsed/>
    <w:rsid w:val="00E02FC0"/>
    <w:pPr>
      <w:tabs>
        <w:tab w:val="center" w:pos="4680"/>
        <w:tab w:val="right" w:pos="9360"/>
      </w:tabs>
    </w:pPr>
  </w:style>
  <w:style w:type="character" w:customStyle="1" w:styleId="FooterChar">
    <w:name w:val="Footer Char"/>
    <w:basedOn w:val="DefaultParagraphFont"/>
    <w:link w:val="Footer"/>
    <w:uiPriority w:val="99"/>
    <w:rsid w:val="00E02FC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2FC0"/>
    <w:rPr>
      <w:rFonts w:ascii="Tahoma" w:hAnsi="Tahoma" w:cs="Tahoma"/>
      <w:sz w:val="16"/>
      <w:szCs w:val="16"/>
    </w:rPr>
  </w:style>
  <w:style w:type="character" w:customStyle="1" w:styleId="BalloonTextChar">
    <w:name w:val="Balloon Text Char"/>
    <w:basedOn w:val="DefaultParagraphFont"/>
    <w:link w:val="BalloonText"/>
    <w:uiPriority w:val="99"/>
    <w:semiHidden/>
    <w:rsid w:val="00E02FC0"/>
    <w:rPr>
      <w:rFonts w:ascii="Tahoma" w:eastAsia="Times New Roman" w:hAnsi="Tahoma" w:cs="Tahoma"/>
      <w:sz w:val="16"/>
      <w:szCs w:val="16"/>
    </w:rPr>
  </w:style>
  <w:style w:type="character" w:styleId="PageNumber">
    <w:name w:val="page number"/>
    <w:basedOn w:val="DefaultParagraphFont"/>
    <w:rsid w:val="00E02FC0"/>
  </w:style>
  <w:style w:type="character" w:styleId="Hyperlink">
    <w:name w:val="Hyperlink"/>
    <w:basedOn w:val="DefaultParagraphFont"/>
    <w:uiPriority w:val="99"/>
    <w:unhideWhenUsed/>
    <w:rsid w:val="00070012"/>
    <w:rPr>
      <w:color w:val="0000FF"/>
      <w:u w:val="single"/>
    </w:rPr>
  </w:style>
  <w:style w:type="table" w:styleId="TableGrid">
    <w:name w:val="Table Grid"/>
    <w:basedOn w:val="TableNormal"/>
    <w:uiPriority w:val="59"/>
    <w:rsid w:val="00A65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378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97446"/>
    <w:rPr>
      <w:sz w:val="16"/>
      <w:szCs w:val="16"/>
    </w:rPr>
  </w:style>
  <w:style w:type="paragraph" w:styleId="CommentText">
    <w:name w:val="annotation text"/>
    <w:basedOn w:val="Normal"/>
    <w:link w:val="CommentTextChar"/>
    <w:uiPriority w:val="99"/>
    <w:unhideWhenUsed/>
    <w:rsid w:val="00997446"/>
    <w:rPr>
      <w:sz w:val="20"/>
      <w:szCs w:val="20"/>
    </w:rPr>
  </w:style>
  <w:style w:type="character" w:customStyle="1" w:styleId="CommentTextChar">
    <w:name w:val="Comment Text Char"/>
    <w:basedOn w:val="DefaultParagraphFont"/>
    <w:link w:val="CommentText"/>
    <w:uiPriority w:val="99"/>
    <w:rsid w:val="00997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97446"/>
    <w:rPr>
      <w:b/>
      <w:bCs/>
    </w:rPr>
  </w:style>
  <w:style w:type="character" w:customStyle="1" w:styleId="CommentSubjectChar">
    <w:name w:val="Comment Subject Char"/>
    <w:basedOn w:val="CommentTextChar"/>
    <w:link w:val="CommentSubject"/>
    <w:uiPriority w:val="99"/>
    <w:semiHidden/>
    <w:rsid w:val="0099744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7223">
      <w:bodyDiv w:val="1"/>
      <w:marLeft w:val="0"/>
      <w:marRight w:val="0"/>
      <w:marTop w:val="0"/>
      <w:marBottom w:val="0"/>
      <w:divBdr>
        <w:top w:val="none" w:sz="0" w:space="0" w:color="auto"/>
        <w:left w:val="none" w:sz="0" w:space="0" w:color="auto"/>
        <w:bottom w:val="none" w:sz="0" w:space="0" w:color="auto"/>
        <w:right w:val="none" w:sz="0" w:space="0" w:color="auto"/>
      </w:divBdr>
    </w:div>
    <w:div w:id="1984504198">
      <w:bodyDiv w:val="1"/>
      <w:marLeft w:val="0"/>
      <w:marRight w:val="0"/>
      <w:marTop w:val="0"/>
      <w:marBottom w:val="0"/>
      <w:divBdr>
        <w:top w:val="none" w:sz="0" w:space="0" w:color="auto"/>
        <w:left w:val="none" w:sz="0" w:space="0" w:color="auto"/>
        <w:bottom w:val="none" w:sz="0" w:space="0" w:color="auto"/>
        <w:right w:val="none" w:sz="0" w:space="0" w:color="auto"/>
      </w:divBdr>
      <w:divsChild>
        <w:div w:id="433286772">
          <w:marLeft w:val="0"/>
          <w:marRight w:val="0"/>
          <w:marTop w:val="0"/>
          <w:marBottom w:val="0"/>
          <w:divBdr>
            <w:top w:val="none" w:sz="0" w:space="0" w:color="auto"/>
            <w:left w:val="none" w:sz="0" w:space="0" w:color="auto"/>
            <w:bottom w:val="none" w:sz="0" w:space="0" w:color="auto"/>
            <w:right w:val="none" w:sz="0" w:space="0" w:color="auto"/>
          </w:divBdr>
          <w:divsChild>
            <w:div w:id="406341748">
              <w:marLeft w:val="0"/>
              <w:marRight w:val="0"/>
              <w:marTop w:val="0"/>
              <w:marBottom w:val="0"/>
              <w:divBdr>
                <w:top w:val="none" w:sz="0" w:space="0" w:color="auto"/>
                <w:left w:val="none" w:sz="0" w:space="0" w:color="auto"/>
                <w:bottom w:val="none" w:sz="0" w:space="0" w:color="auto"/>
                <w:right w:val="none" w:sz="0" w:space="0" w:color="auto"/>
              </w:divBdr>
              <w:divsChild>
                <w:div w:id="1015038294">
                  <w:marLeft w:val="0"/>
                  <w:marRight w:val="0"/>
                  <w:marTop w:val="0"/>
                  <w:marBottom w:val="0"/>
                  <w:divBdr>
                    <w:top w:val="none" w:sz="0" w:space="0" w:color="auto"/>
                    <w:left w:val="none" w:sz="0" w:space="0" w:color="auto"/>
                    <w:bottom w:val="none" w:sz="0" w:space="0" w:color="auto"/>
                    <w:right w:val="none" w:sz="0" w:space="0" w:color="auto"/>
                  </w:divBdr>
                  <w:divsChild>
                    <w:div w:id="21069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15915-36F6-476B-AFE8-DF760992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764</CharactersWithSpaces>
  <SharedDoc>false</SharedDoc>
  <HLinks>
    <vt:vector size="6" baseType="variant">
      <vt:variant>
        <vt:i4>1769480</vt:i4>
      </vt:variant>
      <vt:variant>
        <vt:i4>0</vt:i4>
      </vt:variant>
      <vt:variant>
        <vt:i4>0</vt:i4>
      </vt:variant>
      <vt:variant>
        <vt:i4>5</vt:i4>
      </vt:variant>
      <vt:variant>
        <vt:lpwstr>http://apps.leg.wa.gov/wac/default.aspx?cite=495c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Dana, Samantha</cp:lastModifiedBy>
  <cp:revision>2</cp:revision>
  <cp:lastPrinted>2015-05-26T15:29:00Z</cp:lastPrinted>
  <dcterms:created xsi:type="dcterms:W3CDTF">2024-03-12T15:10:00Z</dcterms:created>
  <dcterms:modified xsi:type="dcterms:W3CDTF">2024-03-12T15:10:00Z</dcterms:modified>
</cp:coreProperties>
</file>